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18F625" w14:textId="550D199B" w:rsidR="00A77B3E" w:rsidRPr="00691614" w:rsidRDefault="0097280A" w:rsidP="00067347">
      <w:pPr>
        <w:spacing w:before="120" w:line="360" w:lineRule="auto"/>
        <w:ind w:left="5364"/>
        <w:jc w:val="right"/>
        <w:rPr>
          <w:sz w:val="20"/>
          <w:szCs w:val="20"/>
          <w:u w:color="000000"/>
        </w:rPr>
      </w:pPr>
      <w:r w:rsidRPr="00691614">
        <w:rPr>
          <w:sz w:val="20"/>
          <w:szCs w:val="20"/>
          <w:u w:color="000000"/>
        </w:rPr>
        <w:fldChar w:fldCharType="begin"/>
      </w:r>
      <w:r w:rsidRPr="00691614">
        <w:rPr>
          <w:sz w:val="20"/>
          <w:szCs w:val="20"/>
          <w:u w:color="000000"/>
        </w:rPr>
        <w:fldChar w:fldCharType="end"/>
      </w:r>
      <w:r w:rsidRPr="00691614">
        <w:rPr>
          <w:sz w:val="20"/>
          <w:szCs w:val="20"/>
          <w:u w:color="000000"/>
        </w:rPr>
        <w:t xml:space="preserve">Załącznik do zarządzenia </w:t>
      </w:r>
      <w:r w:rsidR="00F010D6" w:rsidRPr="00691614">
        <w:rPr>
          <w:sz w:val="20"/>
          <w:szCs w:val="20"/>
          <w:u w:color="000000"/>
        </w:rPr>
        <w:t xml:space="preserve">Nr </w:t>
      </w:r>
      <w:r w:rsidR="004328D0">
        <w:rPr>
          <w:sz w:val="20"/>
          <w:szCs w:val="20"/>
          <w:u w:color="000000"/>
        </w:rPr>
        <w:t>01</w:t>
      </w:r>
      <w:r w:rsidR="009D0EFC" w:rsidRPr="00691614">
        <w:rPr>
          <w:sz w:val="20"/>
          <w:szCs w:val="20"/>
          <w:u w:color="000000"/>
        </w:rPr>
        <w:t>/202</w:t>
      </w:r>
      <w:r w:rsidR="00E30EA7">
        <w:rPr>
          <w:sz w:val="20"/>
          <w:szCs w:val="20"/>
          <w:u w:color="000000"/>
        </w:rPr>
        <w:t>3</w:t>
      </w:r>
      <w:r w:rsidRPr="00691614">
        <w:rPr>
          <w:sz w:val="20"/>
          <w:szCs w:val="20"/>
          <w:u w:color="000000"/>
        </w:rPr>
        <w:br/>
        <w:t xml:space="preserve">Wójta Gminy Brojce z dnia </w:t>
      </w:r>
      <w:r w:rsidR="00636A82">
        <w:rPr>
          <w:sz w:val="20"/>
          <w:szCs w:val="20"/>
          <w:u w:color="000000"/>
        </w:rPr>
        <w:t>02</w:t>
      </w:r>
      <w:r w:rsidR="00691614">
        <w:rPr>
          <w:sz w:val="20"/>
          <w:szCs w:val="20"/>
          <w:u w:color="000000"/>
        </w:rPr>
        <w:t>.</w:t>
      </w:r>
      <w:r w:rsidR="00E30EA7">
        <w:rPr>
          <w:sz w:val="20"/>
          <w:szCs w:val="20"/>
          <w:u w:color="000000"/>
        </w:rPr>
        <w:t>01</w:t>
      </w:r>
      <w:r w:rsidR="009D0EFC" w:rsidRPr="00691614">
        <w:rPr>
          <w:sz w:val="20"/>
          <w:szCs w:val="20"/>
          <w:u w:color="000000"/>
        </w:rPr>
        <w:t>.202</w:t>
      </w:r>
      <w:r w:rsidR="00E30EA7">
        <w:rPr>
          <w:sz w:val="20"/>
          <w:szCs w:val="20"/>
          <w:u w:color="000000"/>
        </w:rPr>
        <w:t>3</w:t>
      </w:r>
      <w:r w:rsidRPr="00691614">
        <w:rPr>
          <w:sz w:val="20"/>
          <w:szCs w:val="20"/>
          <w:u w:color="000000"/>
        </w:rPr>
        <w:t> r.</w:t>
      </w:r>
    </w:p>
    <w:p w14:paraId="1EBC65DC" w14:textId="649E6D3B" w:rsidR="00FE5436" w:rsidRDefault="00640BC9" w:rsidP="00691614">
      <w:pPr>
        <w:spacing w:line="360" w:lineRule="auto"/>
        <w:ind w:left="283" w:firstLine="227"/>
        <w:jc w:val="center"/>
        <w:rPr>
          <w:b/>
          <w:sz w:val="20"/>
          <w:szCs w:val="20"/>
          <w:u w:val="single"/>
        </w:rPr>
      </w:pPr>
      <w:r w:rsidRPr="00691614">
        <w:rPr>
          <w:b/>
          <w:sz w:val="20"/>
          <w:szCs w:val="20"/>
          <w:u w:val="single"/>
        </w:rPr>
        <w:t xml:space="preserve">Wykaz numer </w:t>
      </w:r>
      <w:r w:rsidR="00F43AD5">
        <w:rPr>
          <w:b/>
          <w:sz w:val="20"/>
          <w:szCs w:val="20"/>
          <w:u w:val="single"/>
        </w:rPr>
        <w:t>01/2023</w:t>
      </w:r>
      <w:r w:rsidR="0097280A" w:rsidRPr="00691614">
        <w:rPr>
          <w:b/>
          <w:sz w:val="20"/>
          <w:szCs w:val="20"/>
          <w:u w:val="single"/>
        </w:rPr>
        <w:br/>
        <w:t>nieruchomości przeznaczonych do dzierżawy</w:t>
      </w:r>
      <w:r w:rsidR="00067347" w:rsidRPr="00691614">
        <w:rPr>
          <w:b/>
          <w:sz w:val="20"/>
          <w:szCs w:val="20"/>
          <w:u w:val="single"/>
        </w:rPr>
        <w:t xml:space="preserve"> </w:t>
      </w:r>
      <w:r w:rsidR="009D0EFC" w:rsidRPr="00691614">
        <w:rPr>
          <w:b/>
          <w:sz w:val="20"/>
          <w:szCs w:val="20"/>
          <w:u w:val="single"/>
        </w:rPr>
        <w:t xml:space="preserve">przez Wójta Gminy Brojce </w:t>
      </w:r>
    </w:p>
    <w:p w14:paraId="2CD1694B" w14:textId="77777777" w:rsidR="00F43AD5" w:rsidRPr="00691614" w:rsidRDefault="00F43AD5" w:rsidP="00691614">
      <w:pPr>
        <w:spacing w:line="360" w:lineRule="auto"/>
        <w:ind w:left="283" w:firstLine="227"/>
        <w:jc w:val="center"/>
        <w:rPr>
          <w:b/>
          <w:sz w:val="20"/>
          <w:szCs w:val="20"/>
          <w:u w:val="single"/>
        </w:rPr>
      </w:pPr>
    </w:p>
    <w:p w14:paraId="01106B68" w14:textId="1D3D189E" w:rsidR="00A77B3E" w:rsidRPr="00691614" w:rsidRDefault="0097280A" w:rsidP="00E30EA7">
      <w:pPr>
        <w:spacing w:line="360" w:lineRule="auto"/>
        <w:ind w:left="283" w:firstLine="227"/>
        <w:rPr>
          <w:b/>
          <w:sz w:val="20"/>
          <w:szCs w:val="20"/>
          <w:u w:val="single"/>
        </w:rPr>
      </w:pPr>
      <w:r w:rsidRPr="00691614">
        <w:rPr>
          <w:sz w:val="20"/>
          <w:szCs w:val="20"/>
          <w:u w:color="000000"/>
        </w:rPr>
        <w:t>Na podstawie art. 35 ust. 1 ustawy z dnia 21 sierpnia 1997 roku o gospodarce nieruchomościami</w:t>
      </w:r>
      <w:r w:rsidR="00FE5436" w:rsidRPr="00691614">
        <w:rPr>
          <w:sz w:val="20"/>
          <w:szCs w:val="20"/>
          <w:u w:color="000000"/>
        </w:rPr>
        <w:t xml:space="preserve"> </w:t>
      </w:r>
      <w:r w:rsidRPr="00691614">
        <w:rPr>
          <w:sz w:val="20"/>
          <w:szCs w:val="20"/>
          <w:u w:color="000000"/>
        </w:rPr>
        <w:t xml:space="preserve"> </w:t>
      </w:r>
      <w:r w:rsidR="009D0EFC" w:rsidRPr="00691614">
        <w:rPr>
          <w:sz w:val="20"/>
          <w:szCs w:val="20"/>
        </w:rPr>
        <w:t>(t. j. Dz. U. z 2021., poz. 1899 ze zm.)</w:t>
      </w:r>
      <w:r w:rsidR="00E30EA7">
        <w:rPr>
          <w:sz w:val="20"/>
          <w:szCs w:val="20"/>
          <w:u w:color="000000"/>
        </w:rPr>
        <w:t xml:space="preserve"> </w:t>
      </w:r>
      <w:r w:rsidRPr="00691614">
        <w:rPr>
          <w:b/>
          <w:sz w:val="20"/>
          <w:szCs w:val="20"/>
          <w:u w:color="000000"/>
        </w:rPr>
        <w:t>Wójt Gminy Brojce</w:t>
      </w:r>
      <w:r w:rsidR="00E30EA7">
        <w:rPr>
          <w:b/>
          <w:sz w:val="20"/>
          <w:szCs w:val="20"/>
          <w:u w:color="000000"/>
        </w:rPr>
        <w:t xml:space="preserve"> </w:t>
      </w:r>
      <w:r w:rsidRPr="00691614">
        <w:rPr>
          <w:sz w:val="20"/>
          <w:szCs w:val="20"/>
          <w:u w:color="000000"/>
        </w:rPr>
        <w:t xml:space="preserve">podaje do publicznej wiadomości wykaz nieruchomości stanowiących własność Gminy Brojce </w:t>
      </w:r>
      <w:r w:rsidRPr="00691614">
        <w:rPr>
          <w:b/>
          <w:sz w:val="20"/>
          <w:szCs w:val="20"/>
          <w:u w:val="single"/>
        </w:rPr>
        <w:t xml:space="preserve">przeznaczonych do oddania w dzierżawę na czas oznaczony </w:t>
      </w:r>
      <w:r w:rsidR="001C32E2" w:rsidRPr="00691614">
        <w:rPr>
          <w:b/>
          <w:sz w:val="20"/>
          <w:szCs w:val="20"/>
          <w:u w:val="single"/>
        </w:rPr>
        <w:t>dłuższy nią 3 lata</w:t>
      </w:r>
      <w:r w:rsidRPr="00691614">
        <w:rPr>
          <w:b/>
          <w:sz w:val="20"/>
          <w:szCs w:val="20"/>
          <w:u w:val="single"/>
        </w:rPr>
        <w:t xml:space="preserve"> w drodze bezprzetargowej.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729"/>
        <w:gridCol w:w="2205"/>
        <w:gridCol w:w="4665"/>
      </w:tblGrid>
      <w:tr w:rsidR="007B3544" w:rsidRPr="00691614" w14:paraId="489B3301" w14:textId="77777777" w:rsidTr="00691614">
        <w:tc>
          <w:tcPr>
            <w:tcW w:w="2899" w:type="dxa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0F89FA" w14:textId="77777777" w:rsidR="007B3544" w:rsidRPr="00691614" w:rsidRDefault="007B3544" w:rsidP="00DA7FC2">
            <w:pPr>
              <w:jc w:val="left"/>
              <w:rPr>
                <w:color w:val="000000"/>
                <w:sz w:val="20"/>
                <w:szCs w:val="20"/>
                <w:u w:color="000000"/>
              </w:rPr>
            </w:pPr>
            <w:r w:rsidRPr="00691614">
              <w:rPr>
                <w:b/>
                <w:sz w:val="20"/>
                <w:szCs w:val="20"/>
              </w:rPr>
              <w:t>Opis nieruchomości</w:t>
            </w:r>
          </w:p>
        </w:tc>
        <w:tc>
          <w:tcPr>
            <w:tcW w:w="234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32D1091" w14:textId="77777777" w:rsidR="007B3544" w:rsidRPr="00691614" w:rsidRDefault="007B3544" w:rsidP="00DA7FC2">
            <w:pPr>
              <w:rPr>
                <w:color w:val="000000"/>
                <w:sz w:val="20"/>
                <w:szCs w:val="20"/>
                <w:u w:color="000000"/>
              </w:rPr>
            </w:pPr>
            <w:r w:rsidRPr="00691614">
              <w:rPr>
                <w:sz w:val="20"/>
                <w:szCs w:val="20"/>
              </w:rPr>
              <w:t>wg księgi wieczystej</w:t>
            </w:r>
          </w:p>
        </w:tc>
        <w:tc>
          <w:tcPr>
            <w:tcW w:w="495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2E14EDC" w14:textId="261597AA" w:rsidR="007B3544" w:rsidRPr="00E30EA7" w:rsidRDefault="00E30EA7" w:rsidP="00DA7FC2">
            <w:pPr>
              <w:rPr>
                <w:i/>
                <w:iCs/>
                <w:color w:val="000000"/>
                <w:sz w:val="20"/>
                <w:szCs w:val="20"/>
                <w:u w:color="000000"/>
              </w:rPr>
            </w:pPr>
            <w:r w:rsidRPr="00E30EA7">
              <w:rPr>
                <w:i/>
                <w:iCs/>
                <w:sz w:val="20"/>
                <w:szCs w:val="20"/>
              </w:rPr>
              <w:t xml:space="preserve">brak ustalonej księgi wieczystej </w:t>
            </w:r>
          </w:p>
        </w:tc>
      </w:tr>
      <w:tr w:rsidR="007B3544" w:rsidRPr="00691614" w14:paraId="41D50A5E" w14:textId="77777777" w:rsidTr="00691614">
        <w:tc>
          <w:tcPr>
            <w:tcW w:w="2899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00791F" w14:textId="77777777" w:rsidR="007B3544" w:rsidRPr="00691614" w:rsidRDefault="007B3544" w:rsidP="00DA7FC2">
            <w:pPr>
              <w:rPr>
                <w:color w:val="000000"/>
                <w:sz w:val="20"/>
                <w:szCs w:val="20"/>
                <w:u w:color="000000"/>
              </w:rPr>
            </w:pPr>
          </w:p>
        </w:tc>
        <w:tc>
          <w:tcPr>
            <w:tcW w:w="234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E333FDF" w14:textId="77777777" w:rsidR="007B3544" w:rsidRPr="00691614" w:rsidRDefault="007B3544" w:rsidP="00DA7FC2">
            <w:pPr>
              <w:rPr>
                <w:color w:val="000000"/>
                <w:sz w:val="20"/>
                <w:szCs w:val="20"/>
                <w:u w:color="000000"/>
              </w:rPr>
            </w:pPr>
            <w:r w:rsidRPr="00691614">
              <w:rPr>
                <w:sz w:val="20"/>
                <w:szCs w:val="20"/>
              </w:rPr>
              <w:t>wg katastru nieruchomości</w:t>
            </w:r>
          </w:p>
        </w:tc>
        <w:tc>
          <w:tcPr>
            <w:tcW w:w="495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F265543" w14:textId="77777777" w:rsidR="007B3544" w:rsidRPr="00691614" w:rsidRDefault="007B3544" w:rsidP="00DA7FC2">
            <w:pPr>
              <w:rPr>
                <w:color w:val="000000"/>
                <w:sz w:val="20"/>
                <w:szCs w:val="20"/>
                <w:u w:color="000000"/>
              </w:rPr>
            </w:pPr>
            <w:r w:rsidRPr="00691614">
              <w:rPr>
                <w:sz w:val="20"/>
                <w:szCs w:val="20"/>
              </w:rPr>
              <w:t>województwo: zachodniopomorskie</w:t>
            </w:r>
          </w:p>
          <w:p w14:paraId="4CA19992" w14:textId="77777777" w:rsidR="007B3544" w:rsidRPr="00691614" w:rsidRDefault="007B3544" w:rsidP="00DA7FC2">
            <w:pPr>
              <w:rPr>
                <w:sz w:val="20"/>
                <w:szCs w:val="20"/>
              </w:rPr>
            </w:pPr>
            <w:r w:rsidRPr="00691614">
              <w:rPr>
                <w:sz w:val="20"/>
                <w:szCs w:val="20"/>
              </w:rPr>
              <w:t>powiat: gryficki</w:t>
            </w:r>
          </w:p>
          <w:p w14:paraId="6E8D52A6" w14:textId="77777777" w:rsidR="007B3544" w:rsidRPr="00691614" w:rsidRDefault="007B3544" w:rsidP="00DA7FC2">
            <w:pPr>
              <w:rPr>
                <w:sz w:val="20"/>
                <w:szCs w:val="20"/>
              </w:rPr>
            </w:pPr>
            <w:r w:rsidRPr="00691614">
              <w:rPr>
                <w:sz w:val="20"/>
                <w:szCs w:val="20"/>
              </w:rPr>
              <w:t>gmina : Brojce</w:t>
            </w:r>
          </w:p>
          <w:p w14:paraId="3EA897A0" w14:textId="77777777" w:rsidR="007B3544" w:rsidRPr="00691614" w:rsidRDefault="007B3544" w:rsidP="00DA7FC2">
            <w:pPr>
              <w:rPr>
                <w:sz w:val="20"/>
                <w:szCs w:val="20"/>
              </w:rPr>
            </w:pPr>
            <w:r w:rsidRPr="00691614">
              <w:rPr>
                <w:sz w:val="20"/>
                <w:szCs w:val="20"/>
              </w:rPr>
              <w:t>obręb: Przybiernowo</w:t>
            </w:r>
          </w:p>
          <w:p w14:paraId="64CDAF90" w14:textId="09F72BCB" w:rsidR="007B3544" w:rsidRPr="00691614" w:rsidRDefault="007B3544" w:rsidP="00DA7FC2">
            <w:pPr>
              <w:rPr>
                <w:sz w:val="20"/>
                <w:szCs w:val="20"/>
              </w:rPr>
            </w:pPr>
            <w:r w:rsidRPr="00691614">
              <w:rPr>
                <w:sz w:val="20"/>
                <w:szCs w:val="20"/>
              </w:rPr>
              <w:t>nr dział</w:t>
            </w:r>
            <w:r w:rsidR="00E30EA7">
              <w:rPr>
                <w:sz w:val="20"/>
                <w:szCs w:val="20"/>
              </w:rPr>
              <w:t>ki</w:t>
            </w:r>
            <w:r w:rsidRPr="00691614">
              <w:rPr>
                <w:sz w:val="20"/>
                <w:szCs w:val="20"/>
              </w:rPr>
              <w:t xml:space="preserve">: </w:t>
            </w:r>
            <w:r w:rsidR="00E30EA7">
              <w:rPr>
                <w:sz w:val="20"/>
                <w:szCs w:val="20"/>
              </w:rPr>
              <w:t>85/1</w:t>
            </w:r>
          </w:p>
        </w:tc>
      </w:tr>
      <w:tr w:rsidR="007B3544" w:rsidRPr="00691614" w14:paraId="6A8EAD6A" w14:textId="77777777" w:rsidTr="00691614">
        <w:tc>
          <w:tcPr>
            <w:tcW w:w="289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4FB96EF" w14:textId="77777777" w:rsidR="007B3544" w:rsidRPr="00691614" w:rsidRDefault="007B3544" w:rsidP="00DA7FC2">
            <w:pPr>
              <w:rPr>
                <w:color w:val="000000"/>
                <w:sz w:val="20"/>
                <w:szCs w:val="20"/>
                <w:u w:color="000000"/>
              </w:rPr>
            </w:pPr>
            <w:r w:rsidRPr="00691614">
              <w:rPr>
                <w:b/>
                <w:sz w:val="20"/>
                <w:szCs w:val="20"/>
              </w:rPr>
              <w:t>Powierzchnia nieruchomości</w:t>
            </w:r>
          </w:p>
        </w:tc>
        <w:tc>
          <w:tcPr>
            <w:tcW w:w="7301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2DA200B" w14:textId="7229E65D" w:rsidR="007B3544" w:rsidRPr="00691614" w:rsidRDefault="007B3544" w:rsidP="00DA7FC2">
            <w:pPr>
              <w:rPr>
                <w:color w:val="000000"/>
                <w:sz w:val="20"/>
                <w:szCs w:val="20"/>
                <w:u w:color="000000"/>
              </w:rPr>
            </w:pPr>
            <w:r w:rsidRPr="00691614">
              <w:rPr>
                <w:sz w:val="20"/>
                <w:szCs w:val="20"/>
              </w:rPr>
              <w:t>Działk</w:t>
            </w:r>
            <w:r w:rsidR="00E30EA7">
              <w:rPr>
                <w:sz w:val="20"/>
                <w:szCs w:val="20"/>
              </w:rPr>
              <w:t>a</w:t>
            </w:r>
            <w:r w:rsidRPr="00691614">
              <w:rPr>
                <w:sz w:val="20"/>
                <w:szCs w:val="20"/>
              </w:rPr>
              <w:t xml:space="preserve"> ewidencyjn</w:t>
            </w:r>
            <w:r w:rsidR="00E30EA7">
              <w:rPr>
                <w:sz w:val="20"/>
                <w:szCs w:val="20"/>
              </w:rPr>
              <w:t>a</w:t>
            </w:r>
            <w:r w:rsidRPr="00691614">
              <w:rPr>
                <w:sz w:val="20"/>
                <w:szCs w:val="20"/>
              </w:rPr>
              <w:t xml:space="preserve"> przeznaczon</w:t>
            </w:r>
            <w:r w:rsidR="00E30EA7">
              <w:rPr>
                <w:sz w:val="20"/>
                <w:szCs w:val="20"/>
              </w:rPr>
              <w:t>a</w:t>
            </w:r>
            <w:r w:rsidRPr="00691614">
              <w:rPr>
                <w:sz w:val="20"/>
                <w:szCs w:val="20"/>
              </w:rPr>
              <w:t xml:space="preserve"> do dzierżawy: </w:t>
            </w:r>
          </w:p>
          <w:p w14:paraId="650C424D" w14:textId="1EE95629" w:rsidR="007B3544" w:rsidRPr="00691614" w:rsidRDefault="007B3544" w:rsidP="00DA7FC2">
            <w:pPr>
              <w:rPr>
                <w:sz w:val="20"/>
                <w:szCs w:val="20"/>
              </w:rPr>
            </w:pPr>
            <w:r w:rsidRPr="00691614">
              <w:rPr>
                <w:sz w:val="20"/>
                <w:szCs w:val="20"/>
              </w:rPr>
              <w:t xml:space="preserve">- działka ewidencyjna numer </w:t>
            </w:r>
            <w:r w:rsidR="00E30EA7">
              <w:rPr>
                <w:sz w:val="20"/>
                <w:szCs w:val="20"/>
              </w:rPr>
              <w:t>85/1</w:t>
            </w:r>
            <w:r w:rsidRPr="00691614">
              <w:rPr>
                <w:sz w:val="20"/>
                <w:szCs w:val="20"/>
              </w:rPr>
              <w:t>o powierzchni 0,</w:t>
            </w:r>
            <w:r w:rsidR="00E30EA7">
              <w:rPr>
                <w:sz w:val="20"/>
                <w:szCs w:val="20"/>
              </w:rPr>
              <w:t>32</w:t>
            </w:r>
            <w:r w:rsidRPr="00691614">
              <w:rPr>
                <w:sz w:val="20"/>
                <w:szCs w:val="20"/>
              </w:rPr>
              <w:t xml:space="preserve"> ha (</w:t>
            </w:r>
            <w:proofErr w:type="spellStart"/>
            <w:r w:rsidR="00E30EA7">
              <w:rPr>
                <w:sz w:val="20"/>
                <w:szCs w:val="20"/>
              </w:rPr>
              <w:t>RIIIb</w:t>
            </w:r>
            <w:proofErr w:type="spellEnd"/>
            <w:r w:rsidR="00E30EA7">
              <w:rPr>
                <w:sz w:val="20"/>
                <w:szCs w:val="20"/>
              </w:rPr>
              <w:t xml:space="preserve"> – 0,08 ha, S-</w:t>
            </w:r>
            <w:proofErr w:type="spellStart"/>
            <w:r w:rsidR="00E30EA7">
              <w:rPr>
                <w:sz w:val="20"/>
                <w:szCs w:val="20"/>
              </w:rPr>
              <w:t>RIIIb</w:t>
            </w:r>
            <w:proofErr w:type="spellEnd"/>
            <w:r w:rsidR="00E30EA7">
              <w:rPr>
                <w:sz w:val="20"/>
                <w:szCs w:val="20"/>
              </w:rPr>
              <w:t xml:space="preserve"> – 0,20 ha, Br-</w:t>
            </w:r>
            <w:proofErr w:type="spellStart"/>
            <w:r w:rsidR="00E30EA7">
              <w:rPr>
                <w:sz w:val="20"/>
                <w:szCs w:val="20"/>
              </w:rPr>
              <w:t>RIIIb</w:t>
            </w:r>
            <w:proofErr w:type="spellEnd"/>
            <w:r w:rsidR="00E30EA7">
              <w:rPr>
                <w:sz w:val="20"/>
                <w:szCs w:val="20"/>
              </w:rPr>
              <w:t xml:space="preserve"> – 0,04 ha</w:t>
            </w:r>
            <w:r w:rsidRPr="00691614">
              <w:rPr>
                <w:sz w:val="20"/>
                <w:szCs w:val="20"/>
              </w:rPr>
              <w:t>),</w:t>
            </w:r>
          </w:p>
          <w:p w14:paraId="1237323B" w14:textId="15821561" w:rsidR="007B3544" w:rsidRPr="00691614" w:rsidRDefault="007B3544" w:rsidP="00DA7FC2">
            <w:pPr>
              <w:rPr>
                <w:sz w:val="20"/>
                <w:szCs w:val="20"/>
              </w:rPr>
            </w:pPr>
          </w:p>
        </w:tc>
      </w:tr>
      <w:tr w:rsidR="007B3544" w:rsidRPr="00691614" w14:paraId="5C6E7EE4" w14:textId="77777777" w:rsidTr="00691614">
        <w:tc>
          <w:tcPr>
            <w:tcW w:w="289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E9FAD3F" w14:textId="77777777" w:rsidR="007B3544" w:rsidRPr="00691614" w:rsidRDefault="007B3544" w:rsidP="00DA7FC2">
            <w:pPr>
              <w:rPr>
                <w:color w:val="000000"/>
                <w:sz w:val="20"/>
                <w:szCs w:val="20"/>
                <w:u w:color="000000"/>
              </w:rPr>
            </w:pPr>
            <w:r w:rsidRPr="00691614">
              <w:rPr>
                <w:b/>
                <w:sz w:val="20"/>
                <w:szCs w:val="20"/>
              </w:rPr>
              <w:t>Opis nieruchomości</w:t>
            </w:r>
          </w:p>
        </w:tc>
        <w:tc>
          <w:tcPr>
            <w:tcW w:w="7301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AA91857" w14:textId="641778FA" w:rsidR="00E30EA7" w:rsidRPr="00691614" w:rsidRDefault="00E30EA7" w:rsidP="00DA7FC2">
            <w:pPr>
              <w:rPr>
                <w:color w:val="000000"/>
                <w:sz w:val="20"/>
                <w:szCs w:val="20"/>
                <w:u w:color="000000"/>
              </w:rPr>
            </w:pPr>
            <w:r w:rsidRPr="00691614">
              <w:rPr>
                <w:sz w:val="20"/>
                <w:szCs w:val="20"/>
              </w:rPr>
              <w:t>Nieruchomoś</w:t>
            </w:r>
            <w:r>
              <w:rPr>
                <w:sz w:val="20"/>
                <w:szCs w:val="20"/>
              </w:rPr>
              <w:t xml:space="preserve">ć gruntowa niezabudowana położona w centralne części miejscowości Przybiernowo stanowiąca grunty rolne użytkowane jako ogród przydomowy przez właścicieli nieruchomości sąsiedniej. </w:t>
            </w:r>
            <w:r w:rsidRPr="00691614">
              <w:rPr>
                <w:sz w:val="20"/>
                <w:szCs w:val="20"/>
              </w:rPr>
              <w:t xml:space="preserve"> </w:t>
            </w:r>
          </w:p>
          <w:p w14:paraId="268877F3" w14:textId="0B3EB9DA" w:rsidR="007B3544" w:rsidRPr="00691614" w:rsidRDefault="007B3544" w:rsidP="00DA7FC2">
            <w:pPr>
              <w:rPr>
                <w:sz w:val="20"/>
                <w:szCs w:val="20"/>
              </w:rPr>
            </w:pPr>
            <w:r w:rsidRPr="00691614">
              <w:rPr>
                <w:sz w:val="20"/>
                <w:szCs w:val="20"/>
              </w:rPr>
              <w:t>Nieruchomoś</w:t>
            </w:r>
            <w:r w:rsidR="00E30EA7">
              <w:rPr>
                <w:sz w:val="20"/>
                <w:szCs w:val="20"/>
              </w:rPr>
              <w:t>ć</w:t>
            </w:r>
            <w:r w:rsidRPr="00691614">
              <w:rPr>
                <w:sz w:val="20"/>
                <w:szCs w:val="20"/>
              </w:rPr>
              <w:t xml:space="preserve"> usytuowane w </w:t>
            </w:r>
            <w:r w:rsidR="00E30EA7">
              <w:rPr>
                <w:sz w:val="20"/>
                <w:szCs w:val="20"/>
              </w:rPr>
              <w:t>bezpośrednim</w:t>
            </w:r>
            <w:r w:rsidRPr="00691614">
              <w:rPr>
                <w:sz w:val="20"/>
                <w:szCs w:val="20"/>
              </w:rPr>
              <w:t xml:space="preserve"> sąsiedztwie drogi </w:t>
            </w:r>
            <w:r w:rsidR="00E30EA7">
              <w:rPr>
                <w:sz w:val="20"/>
                <w:szCs w:val="20"/>
              </w:rPr>
              <w:t xml:space="preserve">gminnej gruntowej nie stanowiącej drogi publicznej. </w:t>
            </w:r>
          </w:p>
        </w:tc>
      </w:tr>
      <w:tr w:rsidR="007B3544" w:rsidRPr="00691614" w14:paraId="1B7A3695" w14:textId="77777777" w:rsidTr="00691614">
        <w:tc>
          <w:tcPr>
            <w:tcW w:w="289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606D3F6" w14:textId="77777777" w:rsidR="007B3544" w:rsidRPr="00691614" w:rsidRDefault="007B3544" w:rsidP="00DA7FC2">
            <w:pPr>
              <w:jc w:val="left"/>
              <w:rPr>
                <w:color w:val="000000"/>
                <w:sz w:val="20"/>
                <w:szCs w:val="20"/>
                <w:u w:color="000000"/>
              </w:rPr>
            </w:pPr>
            <w:r w:rsidRPr="00691614">
              <w:rPr>
                <w:b/>
                <w:sz w:val="20"/>
                <w:szCs w:val="20"/>
              </w:rPr>
              <w:t>Przeznaczenie i sposób zagospodarowania nieruchomości</w:t>
            </w:r>
          </w:p>
        </w:tc>
        <w:tc>
          <w:tcPr>
            <w:tcW w:w="7301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EFE43C2" w14:textId="367F33BD" w:rsidR="007B3544" w:rsidRPr="00691614" w:rsidRDefault="007B3544" w:rsidP="00DA7FC2">
            <w:pPr>
              <w:rPr>
                <w:color w:val="000000"/>
                <w:sz w:val="20"/>
                <w:szCs w:val="20"/>
                <w:u w:color="000000"/>
              </w:rPr>
            </w:pPr>
            <w:r w:rsidRPr="00691614">
              <w:rPr>
                <w:sz w:val="20"/>
                <w:szCs w:val="20"/>
              </w:rPr>
              <w:t xml:space="preserve">Gmina Brojce nie posiada ważnego miejscowego planu zagospodarowania przestrzennego. Studium uwarunkowań i kierunków zagospodarowania przestrzennego wyznacza funkcje terenu – obszary wielofunkcyjnego rozwoju wsi </w:t>
            </w:r>
            <w:r w:rsidR="00E30EA7">
              <w:rPr>
                <w:sz w:val="20"/>
                <w:szCs w:val="20"/>
              </w:rPr>
              <w:t>– teren zabudowany</w:t>
            </w:r>
          </w:p>
        </w:tc>
      </w:tr>
      <w:tr w:rsidR="007B3544" w:rsidRPr="00691614" w14:paraId="040BD61A" w14:textId="77777777" w:rsidTr="00691614">
        <w:tc>
          <w:tcPr>
            <w:tcW w:w="289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A8CA215" w14:textId="77777777" w:rsidR="007B3544" w:rsidRPr="00691614" w:rsidRDefault="007B3544" w:rsidP="00DA7FC2">
            <w:pPr>
              <w:rPr>
                <w:color w:val="000000"/>
                <w:sz w:val="20"/>
                <w:szCs w:val="20"/>
                <w:u w:color="000000"/>
              </w:rPr>
            </w:pPr>
            <w:r w:rsidRPr="00691614">
              <w:rPr>
                <w:b/>
                <w:sz w:val="20"/>
                <w:szCs w:val="20"/>
              </w:rPr>
              <w:t xml:space="preserve">Wysokość opłat z tytułu dzierżawy nieruchomości </w:t>
            </w:r>
          </w:p>
        </w:tc>
        <w:tc>
          <w:tcPr>
            <w:tcW w:w="7301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032E30F" w14:textId="630B0CC6" w:rsidR="007B3544" w:rsidRPr="00691614" w:rsidRDefault="007B3544" w:rsidP="00DA7FC2">
            <w:pPr>
              <w:rPr>
                <w:color w:val="000000"/>
                <w:sz w:val="20"/>
                <w:szCs w:val="20"/>
                <w:u w:color="000000"/>
              </w:rPr>
            </w:pPr>
            <w:r w:rsidRPr="00691614">
              <w:rPr>
                <w:sz w:val="20"/>
                <w:szCs w:val="20"/>
              </w:rPr>
              <w:t xml:space="preserve">Roczna opłata z tytułu dzierżawy nieruchomości – </w:t>
            </w:r>
            <w:r w:rsidR="00E30EA7">
              <w:rPr>
                <w:b/>
                <w:sz w:val="20"/>
                <w:szCs w:val="20"/>
              </w:rPr>
              <w:t>1920,00</w:t>
            </w:r>
            <w:r w:rsidRPr="00691614">
              <w:rPr>
                <w:b/>
                <w:sz w:val="20"/>
                <w:szCs w:val="20"/>
              </w:rPr>
              <w:t xml:space="preserve"> zł </w:t>
            </w:r>
            <w:r w:rsidR="00E30EA7">
              <w:rPr>
                <w:b/>
                <w:sz w:val="20"/>
                <w:szCs w:val="20"/>
              </w:rPr>
              <w:t xml:space="preserve">netto </w:t>
            </w:r>
            <w:r w:rsidRPr="00691614">
              <w:rPr>
                <w:b/>
                <w:sz w:val="20"/>
                <w:szCs w:val="20"/>
              </w:rPr>
              <w:t>+VAT.</w:t>
            </w:r>
          </w:p>
          <w:p w14:paraId="57083FF0" w14:textId="77777777" w:rsidR="007B3544" w:rsidRPr="00691614" w:rsidRDefault="007B3544" w:rsidP="00DA7FC2">
            <w:pPr>
              <w:rPr>
                <w:sz w:val="20"/>
                <w:szCs w:val="20"/>
              </w:rPr>
            </w:pPr>
            <w:r w:rsidRPr="00691614">
              <w:rPr>
                <w:sz w:val="20"/>
                <w:szCs w:val="20"/>
              </w:rPr>
              <w:t>Do ceny czynszu dzierżawnego doliczony zostanie podatek VAT zgodnie z przepisami obowiązującymi w dniu wystawienia faktury.</w:t>
            </w:r>
          </w:p>
          <w:p w14:paraId="7B3D91B5" w14:textId="744CB68C" w:rsidR="00691614" w:rsidRPr="00691614" w:rsidRDefault="00691614" w:rsidP="00DA7FC2">
            <w:pPr>
              <w:rPr>
                <w:sz w:val="20"/>
                <w:szCs w:val="20"/>
              </w:rPr>
            </w:pPr>
            <w:r w:rsidRPr="00691614">
              <w:rPr>
                <w:sz w:val="20"/>
                <w:szCs w:val="20"/>
              </w:rPr>
              <w:t>Czynsz dzierżawny będzie ulegał zmianie raz w roku na dzień 1 lutego danego roku o wskaźnik inflacji ogłoszony przez Prezesa GUS za rok ubiegły</w:t>
            </w:r>
          </w:p>
        </w:tc>
      </w:tr>
      <w:tr w:rsidR="007B3544" w:rsidRPr="00691614" w14:paraId="0D1B4704" w14:textId="77777777" w:rsidTr="00691614">
        <w:tc>
          <w:tcPr>
            <w:tcW w:w="289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52154F9" w14:textId="77777777" w:rsidR="007B3544" w:rsidRPr="00691614" w:rsidRDefault="007B3544" w:rsidP="00DA7FC2">
            <w:pPr>
              <w:rPr>
                <w:color w:val="000000"/>
                <w:sz w:val="20"/>
                <w:szCs w:val="20"/>
                <w:u w:color="000000"/>
              </w:rPr>
            </w:pPr>
            <w:r w:rsidRPr="00691614">
              <w:rPr>
                <w:b/>
                <w:sz w:val="20"/>
                <w:szCs w:val="20"/>
              </w:rPr>
              <w:t>Termin wnoszenia opłat</w:t>
            </w:r>
          </w:p>
        </w:tc>
        <w:tc>
          <w:tcPr>
            <w:tcW w:w="7301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AC5B0C4" w14:textId="77777777" w:rsidR="007B3544" w:rsidRPr="00691614" w:rsidRDefault="007B3544" w:rsidP="00DA7FC2">
            <w:pPr>
              <w:rPr>
                <w:color w:val="000000"/>
                <w:sz w:val="20"/>
                <w:szCs w:val="20"/>
                <w:u w:color="000000"/>
              </w:rPr>
            </w:pPr>
            <w:r w:rsidRPr="00691614">
              <w:rPr>
                <w:sz w:val="20"/>
                <w:szCs w:val="20"/>
              </w:rPr>
              <w:t>Płatność czynszu będzie dokonywana w okresach ustalonych w umowie dzierżawy,  na podstawie faktur VAT  .</w:t>
            </w:r>
          </w:p>
        </w:tc>
      </w:tr>
      <w:tr w:rsidR="007B3544" w:rsidRPr="00691614" w14:paraId="3D5A5BD0" w14:textId="77777777" w:rsidTr="00691614">
        <w:tc>
          <w:tcPr>
            <w:tcW w:w="289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A802903" w14:textId="77777777" w:rsidR="007B3544" w:rsidRPr="00691614" w:rsidRDefault="007B3544" w:rsidP="00DA7FC2">
            <w:pPr>
              <w:rPr>
                <w:color w:val="000000"/>
                <w:sz w:val="20"/>
                <w:szCs w:val="20"/>
                <w:u w:color="000000"/>
              </w:rPr>
            </w:pPr>
            <w:r w:rsidRPr="00691614">
              <w:rPr>
                <w:b/>
                <w:sz w:val="20"/>
                <w:szCs w:val="20"/>
              </w:rPr>
              <w:t xml:space="preserve">Termin dzierżawy </w:t>
            </w:r>
          </w:p>
        </w:tc>
        <w:tc>
          <w:tcPr>
            <w:tcW w:w="7301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1B239A5" w14:textId="4A376071" w:rsidR="007B3544" w:rsidRPr="00691614" w:rsidRDefault="007B3544" w:rsidP="00DA7FC2">
            <w:pPr>
              <w:rPr>
                <w:color w:val="000000"/>
                <w:sz w:val="20"/>
                <w:szCs w:val="20"/>
                <w:u w:color="000000"/>
              </w:rPr>
            </w:pPr>
            <w:r w:rsidRPr="00691614">
              <w:rPr>
                <w:sz w:val="20"/>
                <w:szCs w:val="20"/>
              </w:rPr>
              <w:t xml:space="preserve">Dzierżawa </w:t>
            </w:r>
            <w:r w:rsidR="00691614">
              <w:rPr>
                <w:sz w:val="20"/>
                <w:szCs w:val="20"/>
              </w:rPr>
              <w:t xml:space="preserve">w drodze bezprzetargowej na </w:t>
            </w:r>
            <w:r w:rsidRPr="00691614">
              <w:rPr>
                <w:sz w:val="20"/>
                <w:szCs w:val="20"/>
              </w:rPr>
              <w:t xml:space="preserve"> czas określony – </w:t>
            </w:r>
            <w:r w:rsidR="00691614" w:rsidRPr="00691614">
              <w:rPr>
                <w:sz w:val="20"/>
                <w:szCs w:val="20"/>
              </w:rPr>
              <w:t>1</w:t>
            </w:r>
            <w:r w:rsidR="00E30EA7">
              <w:rPr>
                <w:sz w:val="20"/>
                <w:szCs w:val="20"/>
              </w:rPr>
              <w:t>5</w:t>
            </w:r>
            <w:r w:rsidRPr="00691614">
              <w:rPr>
                <w:sz w:val="20"/>
                <w:szCs w:val="20"/>
              </w:rPr>
              <w:t xml:space="preserve"> lat od dnia zawarcia umowy dzierżawy</w:t>
            </w:r>
          </w:p>
        </w:tc>
      </w:tr>
      <w:tr w:rsidR="007B3544" w:rsidRPr="00691614" w14:paraId="345C7B03" w14:textId="77777777" w:rsidTr="00691614">
        <w:tc>
          <w:tcPr>
            <w:tcW w:w="289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E81117B" w14:textId="77777777" w:rsidR="007B3544" w:rsidRPr="00691614" w:rsidRDefault="007B3544" w:rsidP="00DA7FC2">
            <w:pPr>
              <w:rPr>
                <w:color w:val="000000"/>
                <w:sz w:val="20"/>
                <w:szCs w:val="20"/>
                <w:u w:color="000000"/>
              </w:rPr>
            </w:pPr>
            <w:r w:rsidRPr="00691614">
              <w:rPr>
                <w:b/>
                <w:sz w:val="20"/>
                <w:szCs w:val="20"/>
              </w:rPr>
              <w:t>Informacje o przeznaczeniu do oddania w dzierżawę</w:t>
            </w:r>
          </w:p>
        </w:tc>
        <w:tc>
          <w:tcPr>
            <w:tcW w:w="7301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691CE93" w14:textId="65B47550" w:rsidR="007B3544" w:rsidRDefault="007B3544" w:rsidP="00DA7FC2">
            <w:pPr>
              <w:rPr>
                <w:sz w:val="20"/>
                <w:szCs w:val="20"/>
              </w:rPr>
            </w:pPr>
            <w:r w:rsidRPr="00691614">
              <w:rPr>
                <w:sz w:val="20"/>
                <w:szCs w:val="20"/>
              </w:rPr>
              <w:t>Na wniosek osoby zainteresowanej</w:t>
            </w:r>
            <w:r w:rsidR="00F43AD5">
              <w:rPr>
                <w:sz w:val="20"/>
                <w:szCs w:val="20"/>
              </w:rPr>
              <w:t xml:space="preserve"> z przeznaczeniem pod ogród przydomowy</w:t>
            </w:r>
            <w:r w:rsidRPr="00691614">
              <w:rPr>
                <w:sz w:val="20"/>
                <w:szCs w:val="20"/>
              </w:rPr>
              <w:t>.</w:t>
            </w:r>
          </w:p>
          <w:p w14:paraId="570560E4" w14:textId="77777777" w:rsidR="00F43AD5" w:rsidRDefault="00F43AD5" w:rsidP="00DA7FC2">
            <w:pPr>
              <w:rPr>
                <w:sz w:val="20"/>
                <w:szCs w:val="20"/>
              </w:rPr>
            </w:pPr>
          </w:p>
          <w:p w14:paraId="48886A22" w14:textId="215961E7" w:rsidR="00691614" w:rsidRPr="00691614" w:rsidRDefault="00691614" w:rsidP="00DA7FC2">
            <w:pPr>
              <w:rPr>
                <w:color w:val="000000"/>
                <w:sz w:val="20"/>
                <w:szCs w:val="20"/>
                <w:u w:color="000000"/>
              </w:rPr>
            </w:pPr>
            <w:r>
              <w:rPr>
                <w:sz w:val="20"/>
                <w:szCs w:val="20"/>
              </w:rPr>
              <w:t xml:space="preserve">Uchwała NR </w:t>
            </w:r>
            <w:r w:rsidR="00E30EA7">
              <w:rPr>
                <w:sz w:val="20"/>
                <w:szCs w:val="20"/>
              </w:rPr>
              <w:t>XLI/303</w:t>
            </w:r>
            <w:r>
              <w:rPr>
                <w:sz w:val="20"/>
                <w:szCs w:val="20"/>
              </w:rPr>
              <w:t xml:space="preserve">/2022 Rady Gminy Brojce z dnia </w:t>
            </w:r>
            <w:r w:rsidR="00E30EA7">
              <w:rPr>
                <w:sz w:val="20"/>
                <w:szCs w:val="20"/>
              </w:rPr>
              <w:t>21 grudnia</w:t>
            </w:r>
            <w:r>
              <w:rPr>
                <w:sz w:val="20"/>
                <w:szCs w:val="20"/>
              </w:rPr>
              <w:t xml:space="preserve"> 2022 r. w sprawie wyrażenia zgody na zawarcie umowy dzierżawy i odstąpienie od przetargowego trybu zawarcia umowy</w:t>
            </w:r>
          </w:p>
        </w:tc>
      </w:tr>
    </w:tbl>
    <w:p w14:paraId="7AEBDE43" w14:textId="07DA76C5" w:rsidR="00A77B3E" w:rsidRPr="00691614" w:rsidRDefault="0097280A" w:rsidP="00691614">
      <w:pPr>
        <w:spacing w:before="120" w:line="276" w:lineRule="auto"/>
        <w:ind w:left="283" w:firstLine="227"/>
        <w:rPr>
          <w:sz w:val="20"/>
          <w:szCs w:val="20"/>
          <w:u w:color="000000"/>
        </w:rPr>
      </w:pPr>
      <w:r w:rsidRPr="00691614">
        <w:rPr>
          <w:sz w:val="20"/>
          <w:szCs w:val="20"/>
          <w:u w:color="000000"/>
        </w:rPr>
        <w:t xml:space="preserve">Niniejszy wykaz podaje się do publicznej wiadomości - na okres </w:t>
      </w:r>
      <w:r w:rsidRPr="00691614">
        <w:rPr>
          <w:b/>
          <w:sz w:val="20"/>
          <w:szCs w:val="20"/>
          <w:u w:color="000000"/>
        </w:rPr>
        <w:t xml:space="preserve">21 dni, tj. </w:t>
      </w:r>
      <w:r w:rsidR="00307025" w:rsidRPr="00691614">
        <w:rPr>
          <w:b/>
          <w:bCs/>
          <w:sz w:val="20"/>
          <w:szCs w:val="20"/>
          <w:u w:color="000000"/>
        </w:rPr>
        <w:t xml:space="preserve">od </w:t>
      </w:r>
      <w:r w:rsidR="00E30EA7">
        <w:rPr>
          <w:b/>
          <w:bCs/>
          <w:sz w:val="20"/>
          <w:szCs w:val="20"/>
          <w:u w:color="000000"/>
        </w:rPr>
        <w:t>04.01.2023</w:t>
      </w:r>
      <w:r w:rsidR="00307025" w:rsidRPr="00691614">
        <w:rPr>
          <w:b/>
          <w:bCs/>
          <w:sz w:val="20"/>
          <w:szCs w:val="20"/>
          <w:u w:color="000000"/>
        </w:rPr>
        <w:t xml:space="preserve"> r. do </w:t>
      </w:r>
      <w:r w:rsidR="00E30EA7">
        <w:rPr>
          <w:b/>
          <w:bCs/>
          <w:sz w:val="20"/>
          <w:szCs w:val="20"/>
          <w:u w:color="000000"/>
        </w:rPr>
        <w:t>25.01.2023</w:t>
      </w:r>
      <w:r w:rsidR="00307025" w:rsidRPr="00691614">
        <w:rPr>
          <w:b/>
          <w:bCs/>
          <w:sz w:val="20"/>
          <w:szCs w:val="20"/>
          <w:u w:color="000000"/>
        </w:rPr>
        <w:t> r.</w:t>
      </w:r>
      <w:r w:rsidR="00307025" w:rsidRPr="00691614">
        <w:rPr>
          <w:sz w:val="20"/>
          <w:szCs w:val="20"/>
          <w:u w:color="000000"/>
        </w:rPr>
        <w:t xml:space="preserve"> </w:t>
      </w:r>
      <w:r w:rsidRPr="00691614">
        <w:rPr>
          <w:b/>
          <w:sz w:val="20"/>
          <w:szCs w:val="20"/>
          <w:u w:color="000000"/>
        </w:rPr>
        <w:t xml:space="preserve">- </w:t>
      </w:r>
      <w:r w:rsidRPr="00691614">
        <w:rPr>
          <w:sz w:val="20"/>
          <w:szCs w:val="20"/>
          <w:u w:color="000000"/>
        </w:rPr>
        <w:t>poprzez zamieszczenie na tablicy ogłoszeń Urzędu Gminy w Brojach, publikacje na stronie internetowej BIP Urzędu Gminy w Brojcach, rozesłanie do sołtysów. Ponadto informację o wywieszeniu tego wykazu podano do publicznej wiadomości w dzienniku MonitorUrzędowy.pl (www.monitorurzedowy.pl).</w:t>
      </w:r>
    </w:p>
    <w:p w14:paraId="22E05B2E" w14:textId="0952D70F" w:rsidR="00640BC9" w:rsidRPr="00691614" w:rsidRDefault="0097280A" w:rsidP="00691614">
      <w:pPr>
        <w:spacing w:after="120" w:line="276" w:lineRule="auto"/>
        <w:ind w:left="283" w:firstLine="227"/>
        <w:rPr>
          <w:sz w:val="20"/>
          <w:szCs w:val="20"/>
          <w:u w:color="000000"/>
        </w:rPr>
      </w:pPr>
      <w:r w:rsidRPr="00691614">
        <w:rPr>
          <w:sz w:val="20"/>
          <w:szCs w:val="20"/>
          <w:u w:color="000000"/>
        </w:rPr>
        <w:t>Szczegółowe informacje można uzyskać w Urzędzie</w:t>
      </w:r>
      <w:r w:rsidR="009D0EFC" w:rsidRPr="00691614">
        <w:rPr>
          <w:sz w:val="20"/>
          <w:szCs w:val="20"/>
          <w:u w:color="000000"/>
        </w:rPr>
        <w:t xml:space="preserve"> Gminy w Brojcach w pokoju nr 1</w:t>
      </w:r>
      <w:r w:rsidRPr="00691614">
        <w:rPr>
          <w:sz w:val="20"/>
          <w:szCs w:val="20"/>
          <w:u w:color="000000"/>
        </w:rPr>
        <w:t>, tel. 913861194</w:t>
      </w:r>
      <w:r w:rsidR="00FE5436" w:rsidRPr="00691614">
        <w:rPr>
          <w:sz w:val="20"/>
          <w:szCs w:val="20"/>
          <w:u w:color="000000"/>
        </w:rPr>
        <w:t xml:space="preserve"> </w:t>
      </w:r>
      <w:r w:rsidR="00BD7EBC" w:rsidRPr="00691614">
        <w:rPr>
          <w:sz w:val="20"/>
          <w:szCs w:val="20"/>
          <w:u w:color="000000"/>
        </w:rPr>
        <w:t xml:space="preserve"> </w:t>
      </w:r>
      <w:r w:rsidR="009D0EFC" w:rsidRPr="00691614">
        <w:rPr>
          <w:sz w:val="20"/>
          <w:szCs w:val="20"/>
          <w:u w:color="000000"/>
        </w:rPr>
        <w:t>wew. 18</w:t>
      </w:r>
      <w:r w:rsidRPr="00691614">
        <w:rPr>
          <w:sz w:val="20"/>
          <w:szCs w:val="20"/>
          <w:u w:color="000000"/>
        </w:rPr>
        <w:t>.</w:t>
      </w:r>
    </w:p>
    <w:p w14:paraId="43E7D04F" w14:textId="77777777" w:rsidR="00640BC9" w:rsidRPr="00691614" w:rsidRDefault="00640BC9" w:rsidP="009D0EFC">
      <w:pPr>
        <w:spacing w:before="120" w:after="120" w:line="360" w:lineRule="auto"/>
        <w:rPr>
          <w:sz w:val="20"/>
          <w:szCs w:val="20"/>
          <w:u w:color="000000"/>
        </w:rPr>
      </w:pPr>
    </w:p>
    <w:p w14:paraId="5DC288FA" w14:textId="77777777" w:rsidR="00636A82" w:rsidRPr="00303DB9" w:rsidRDefault="00636A82" w:rsidP="00636A82">
      <w:pPr>
        <w:spacing w:before="240" w:after="120"/>
        <w:ind w:left="5664" w:firstLine="708"/>
        <w:jc w:val="left"/>
        <w:rPr>
          <w:color w:val="FF0000"/>
          <w:sz w:val="20"/>
          <w:szCs w:val="20"/>
        </w:rPr>
      </w:pPr>
      <w:r w:rsidRPr="00303DB9">
        <w:rPr>
          <w:color w:val="FF0000"/>
          <w:sz w:val="20"/>
          <w:szCs w:val="20"/>
        </w:rPr>
        <w:t xml:space="preserve">    Wójt Gminy Brojce </w:t>
      </w:r>
    </w:p>
    <w:p w14:paraId="0B0DCB2C" w14:textId="2C615553" w:rsidR="00636A82" w:rsidRPr="00AC7F8C" w:rsidRDefault="00636A82" w:rsidP="00636A82">
      <w:pPr>
        <w:spacing w:before="120" w:after="120"/>
        <w:jc w:val="left"/>
        <w:rPr>
          <w:sz w:val="20"/>
          <w:szCs w:val="20"/>
        </w:rPr>
      </w:pPr>
      <w:r w:rsidRPr="00303DB9">
        <w:rPr>
          <w:color w:val="000000"/>
          <w:sz w:val="20"/>
          <w:szCs w:val="20"/>
        </w:rPr>
        <w:t xml:space="preserve">Brojce, dn. </w:t>
      </w:r>
      <w:r>
        <w:rPr>
          <w:color w:val="000000"/>
          <w:sz w:val="20"/>
          <w:szCs w:val="20"/>
        </w:rPr>
        <w:t>02.01.2023</w:t>
      </w:r>
      <w:r w:rsidRPr="00303DB9">
        <w:rPr>
          <w:color w:val="000000"/>
          <w:sz w:val="20"/>
          <w:szCs w:val="20"/>
        </w:rPr>
        <w:t xml:space="preserve"> r.</w:t>
      </w:r>
      <w:r w:rsidRPr="00303DB9">
        <w:rPr>
          <w:color w:val="000000"/>
          <w:sz w:val="20"/>
          <w:szCs w:val="20"/>
        </w:rPr>
        <w:tab/>
      </w:r>
      <w:r w:rsidRPr="00303DB9">
        <w:rPr>
          <w:color w:val="000000"/>
          <w:sz w:val="20"/>
          <w:szCs w:val="20"/>
        </w:rPr>
        <w:tab/>
      </w:r>
      <w:r w:rsidRPr="00303DB9">
        <w:rPr>
          <w:color w:val="000000"/>
          <w:sz w:val="20"/>
          <w:szCs w:val="20"/>
        </w:rPr>
        <w:tab/>
      </w:r>
      <w:r w:rsidRPr="00303DB9">
        <w:rPr>
          <w:color w:val="000000"/>
          <w:sz w:val="20"/>
          <w:szCs w:val="20"/>
        </w:rPr>
        <w:tab/>
      </w:r>
      <w:r w:rsidRPr="00303DB9">
        <w:rPr>
          <w:color w:val="000000"/>
          <w:sz w:val="20"/>
          <w:szCs w:val="20"/>
        </w:rPr>
        <w:tab/>
      </w:r>
      <w:r w:rsidRPr="00303DB9">
        <w:rPr>
          <w:color w:val="000000"/>
          <w:sz w:val="20"/>
          <w:szCs w:val="20"/>
        </w:rPr>
        <w:tab/>
      </w:r>
      <w:r w:rsidRPr="00303DB9">
        <w:rPr>
          <w:color w:val="000000"/>
          <w:sz w:val="20"/>
          <w:szCs w:val="20"/>
        </w:rPr>
        <w:tab/>
      </w:r>
      <w:r w:rsidRPr="00303DB9">
        <w:rPr>
          <w:color w:val="FF0000"/>
          <w:sz w:val="20"/>
          <w:szCs w:val="20"/>
        </w:rPr>
        <w:t xml:space="preserve">     </w:t>
      </w:r>
      <w:r w:rsidRPr="00303DB9">
        <w:rPr>
          <w:i/>
          <w:color w:val="FF0000"/>
          <w:sz w:val="20"/>
          <w:szCs w:val="20"/>
        </w:rPr>
        <w:t xml:space="preserve">Michał </w:t>
      </w:r>
      <w:proofErr w:type="spellStart"/>
      <w:r w:rsidRPr="00303DB9">
        <w:rPr>
          <w:i/>
          <w:color w:val="FF0000"/>
          <w:sz w:val="20"/>
          <w:szCs w:val="20"/>
        </w:rPr>
        <w:t>Zinowik</w:t>
      </w:r>
      <w:proofErr w:type="spellEnd"/>
    </w:p>
    <w:p w14:paraId="347D2473" w14:textId="77777777" w:rsidR="00FE5436" w:rsidRPr="00691614" w:rsidRDefault="00FE5436" w:rsidP="00636A82">
      <w:pPr>
        <w:pStyle w:val="Normal0"/>
        <w:spacing w:line="276" w:lineRule="auto"/>
        <w:jc w:val="both"/>
        <w:rPr>
          <w:color w:val="auto"/>
          <w:sz w:val="20"/>
          <w:shd w:val="clear" w:color="auto" w:fill="FFFFFF"/>
        </w:rPr>
      </w:pPr>
    </w:p>
    <w:sectPr w:rsidR="00FE5436" w:rsidRPr="00691614">
      <w:footerReference w:type="default" r:id="rId8"/>
      <w:pgSz w:w="11907" w:h="16839" w:code="9"/>
      <w:pgMar w:top="1440" w:right="862" w:bottom="1440" w:left="144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06F440" w14:textId="77777777" w:rsidR="00D66191" w:rsidRDefault="00D66191">
      <w:r>
        <w:separator/>
      </w:r>
    </w:p>
  </w:endnote>
  <w:endnote w:type="continuationSeparator" w:id="0">
    <w:p w14:paraId="4E2A57FB" w14:textId="77777777" w:rsidR="00D66191" w:rsidRDefault="00D661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6403"/>
      <w:gridCol w:w="3202"/>
    </w:tblGrid>
    <w:tr w:rsidR="003911D2" w14:paraId="0DC66137" w14:textId="77777777">
      <w:tc>
        <w:tcPr>
          <w:tcW w:w="6403" w:type="dxa"/>
          <w:tcBorders>
            <w:top w:val="single" w:sz="2" w:space="0" w:color="auto"/>
            <w:left w:val="nil"/>
            <w:bottom w:val="nil"/>
            <w:right w:val="nil"/>
          </w:tcBorders>
          <w:tcMar>
            <w:top w:w="100" w:type="dxa"/>
            <w:left w:w="0" w:type="dxa"/>
            <w:bottom w:w="0" w:type="dxa"/>
            <w:right w:w="0" w:type="dxa"/>
          </w:tcMar>
        </w:tcPr>
        <w:p w14:paraId="1E803A68" w14:textId="77777777" w:rsidR="003911D2" w:rsidRDefault="0097280A">
          <w:pPr>
            <w:jc w:val="left"/>
            <w:rPr>
              <w:sz w:val="18"/>
            </w:rPr>
          </w:pPr>
          <w:r w:rsidRPr="00825DC8">
            <w:rPr>
              <w:sz w:val="18"/>
              <w:lang w:val="en-US"/>
            </w:rPr>
            <w:t>Id: FFA14EB3-F4A7-4F2D-AFCD-F561B34D152C. </w:t>
          </w:r>
          <w:r>
            <w:rPr>
              <w:sz w:val="18"/>
            </w:rPr>
            <w:t>Podpisany</w:t>
          </w:r>
        </w:p>
      </w:tc>
      <w:tc>
        <w:tcPr>
          <w:tcW w:w="3202" w:type="dxa"/>
          <w:tcBorders>
            <w:top w:val="single" w:sz="2" w:space="0" w:color="auto"/>
            <w:left w:val="nil"/>
            <w:bottom w:val="nil"/>
            <w:right w:val="nil"/>
          </w:tcBorders>
          <w:tcMar>
            <w:top w:w="100" w:type="dxa"/>
            <w:left w:w="0" w:type="dxa"/>
            <w:bottom w:w="0" w:type="dxa"/>
            <w:right w:w="0" w:type="dxa"/>
          </w:tcMar>
        </w:tcPr>
        <w:p w14:paraId="384D6FCA" w14:textId="77777777" w:rsidR="003911D2" w:rsidRDefault="0097280A">
          <w:pPr>
            <w:jc w:val="right"/>
            <w:rPr>
              <w:sz w:val="18"/>
            </w:rPr>
          </w:pPr>
          <w:r>
            <w:rPr>
              <w:sz w:val="18"/>
            </w:rPr>
            <w:t xml:space="preserve">Strona </w:t>
          </w:r>
          <w:r>
            <w:rPr>
              <w:sz w:val="18"/>
            </w:rPr>
            <w:fldChar w:fldCharType="begin"/>
          </w:r>
          <w:r>
            <w:rPr>
              <w:sz w:val="18"/>
            </w:rPr>
            <w:instrText>PAGE</w:instrText>
          </w:r>
          <w:r>
            <w:rPr>
              <w:sz w:val="18"/>
            </w:rPr>
            <w:fldChar w:fldCharType="separate"/>
          </w:r>
          <w:r w:rsidR="00261AB7">
            <w:rPr>
              <w:noProof/>
              <w:sz w:val="18"/>
            </w:rPr>
            <w:t>2</w:t>
          </w:r>
          <w:r>
            <w:rPr>
              <w:sz w:val="18"/>
            </w:rPr>
            <w:fldChar w:fldCharType="end"/>
          </w:r>
        </w:p>
      </w:tc>
    </w:tr>
  </w:tbl>
  <w:p w14:paraId="0E8C43BD" w14:textId="77777777" w:rsidR="003911D2" w:rsidRDefault="003911D2">
    <w:pPr>
      <w:rPr>
        <w:sz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ECE4E2" w14:textId="77777777" w:rsidR="00D66191" w:rsidRDefault="00D66191">
      <w:r>
        <w:separator/>
      </w:r>
    </w:p>
  </w:footnote>
  <w:footnote w:type="continuationSeparator" w:id="0">
    <w:p w14:paraId="1BEE4AFE" w14:textId="77777777" w:rsidR="00D66191" w:rsidRDefault="00D6619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71C50A8"/>
    <w:multiLevelType w:val="hybridMultilevel"/>
    <w:tmpl w:val="A8FE916A"/>
    <w:lvl w:ilvl="0" w:tplc="E24AF42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204602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3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11D2"/>
    <w:rsid w:val="00067347"/>
    <w:rsid w:val="000A6D5F"/>
    <w:rsid w:val="00117451"/>
    <w:rsid w:val="00152369"/>
    <w:rsid w:val="00173460"/>
    <w:rsid w:val="001C32E2"/>
    <w:rsid w:val="001E0679"/>
    <w:rsid w:val="00261AB7"/>
    <w:rsid w:val="00266323"/>
    <w:rsid w:val="002E415A"/>
    <w:rsid w:val="00301FCE"/>
    <w:rsid w:val="00307025"/>
    <w:rsid w:val="003911D2"/>
    <w:rsid w:val="004328D0"/>
    <w:rsid w:val="0044640D"/>
    <w:rsid w:val="004521E7"/>
    <w:rsid w:val="004955C6"/>
    <w:rsid w:val="004E546E"/>
    <w:rsid w:val="00510422"/>
    <w:rsid w:val="00535BA2"/>
    <w:rsid w:val="00536299"/>
    <w:rsid w:val="005469E0"/>
    <w:rsid w:val="0059417B"/>
    <w:rsid w:val="00636A82"/>
    <w:rsid w:val="00640BC9"/>
    <w:rsid w:val="00691614"/>
    <w:rsid w:val="00776243"/>
    <w:rsid w:val="007B3544"/>
    <w:rsid w:val="00825DC8"/>
    <w:rsid w:val="00844E71"/>
    <w:rsid w:val="00856AC6"/>
    <w:rsid w:val="00904D17"/>
    <w:rsid w:val="0097280A"/>
    <w:rsid w:val="009D0EFC"/>
    <w:rsid w:val="00A311B5"/>
    <w:rsid w:val="00A63E73"/>
    <w:rsid w:val="00A660F0"/>
    <w:rsid w:val="00B06D2B"/>
    <w:rsid w:val="00B821BE"/>
    <w:rsid w:val="00BC0FFB"/>
    <w:rsid w:val="00BD7EBC"/>
    <w:rsid w:val="00BF4745"/>
    <w:rsid w:val="00D66191"/>
    <w:rsid w:val="00E30EA7"/>
    <w:rsid w:val="00EB4019"/>
    <w:rsid w:val="00F010D6"/>
    <w:rsid w:val="00F15D90"/>
    <w:rsid w:val="00F43AD5"/>
    <w:rsid w:val="00FC3826"/>
    <w:rsid w:val="00FD7046"/>
    <w:rsid w:val="00FE0DB4"/>
    <w:rsid w:val="00FE5436"/>
    <w:rsid w:val="00FF0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3063C03"/>
  <w15:docId w15:val="{C8F34BB8-FDD2-4E40-B958-10F49105EC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pPr>
      <w:jc w:val="both"/>
    </w:pPr>
    <w:rPr>
      <w:sz w:val="22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Normal0">
    <w:name w:val="Normal_0"/>
    <w:rPr>
      <w:color w:val="000000"/>
      <w:sz w:val="22"/>
    </w:rPr>
  </w:style>
  <w:style w:type="paragraph" w:styleId="Akapitzlist">
    <w:name w:val="List Paragraph"/>
    <w:basedOn w:val="Normalny"/>
    <w:uiPriority w:val="34"/>
    <w:qFormat/>
    <w:rsid w:val="00BF4745"/>
    <w:pPr>
      <w:ind w:left="720"/>
      <w:contextualSpacing/>
    </w:pPr>
  </w:style>
  <w:style w:type="paragraph" w:styleId="Nagwek">
    <w:name w:val="header"/>
    <w:basedOn w:val="Normalny"/>
    <w:link w:val="NagwekZnak"/>
    <w:unhideWhenUsed/>
    <w:rsid w:val="00691614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691614"/>
    <w:rPr>
      <w:sz w:val="22"/>
      <w:szCs w:val="24"/>
    </w:rPr>
  </w:style>
  <w:style w:type="paragraph" w:styleId="Stopka">
    <w:name w:val="footer"/>
    <w:basedOn w:val="Normalny"/>
    <w:link w:val="StopkaZnak"/>
    <w:unhideWhenUsed/>
    <w:rsid w:val="00691614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691614"/>
    <w:rPr>
      <w:sz w:val="22"/>
      <w:szCs w:val="24"/>
    </w:rPr>
  </w:style>
  <w:style w:type="character" w:styleId="Odwoaniedokomentarza">
    <w:name w:val="annotation reference"/>
    <w:basedOn w:val="Domylnaczcionkaakapitu"/>
    <w:semiHidden/>
    <w:unhideWhenUsed/>
    <w:rsid w:val="005469E0"/>
    <w:rPr>
      <w:sz w:val="16"/>
      <w:szCs w:val="16"/>
    </w:rPr>
  </w:style>
  <w:style w:type="paragraph" w:styleId="Tekstkomentarza">
    <w:name w:val="annotation text"/>
    <w:basedOn w:val="Normalny"/>
    <w:link w:val="TekstkomentarzaZnak"/>
    <w:semiHidden/>
    <w:unhideWhenUsed/>
    <w:rsid w:val="005469E0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semiHidden/>
    <w:rsid w:val="005469E0"/>
  </w:style>
  <w:style w:type="paragraph" w:styleId="Tematkomentarza">
    <w:name w:val="annotation subject"/>
    <w:basedOn w:val="Tekstkomentarza"/>
    <w:next w:val="Tekstkomentarza"/>
    <w:link w:val="TematkomentarzaZnak"/>
    <w:semiHidden/>
    <w:unhideWhenUsed/>
    <w:rsid w:val="005469E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semiHidden/>
    <w:rsid w:val="005469E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8F9B47-9F1E-4A39-AD4A-DA5D637BCA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431</Words>
  <Characters>2592</Characters>
  <Application>Microsoft Office Word</Application>
  <DocSecurity>0</DocSecurity>
  <Lines>21</Lines>
  <Paragraphs>6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Zarządzenie z dnia 21 lutego 2020 r.</vt:lpstr>
      <vt:lpstr/>
    </vt:vector>
  </TitlesOfParts>
  <Company>Zastępca Wójta Gminy Brojce</Company>
  <LinksUpToDate>false</LinksUpToDate>
  <CharactersWithSpaces>3017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Zarządzenie z dnia 21 lutego 2020 r.</dc:title>
  <dc:subject>w sprawie ogłoszenia wykazu nieruchomości przeznaczonych do dzierżawy na czas określony do 3^lat</dc:subject>
  <dc:creator>A.Losiewicz</dc:creator>
  <cp:lastModifiedBy>Anita Łosiewicz</cp:lastModifiedBy>
  <cp:revision>4</cp:revision>
  <cp:lastPrinted>2023-01-02T11:01:00Z</cp:lastPrinted>
  <dcterms:created xsi:type="dcterms:W3CDTF">2023-01-03T12:53:00Z</dcterms:created>
  <dcterms:modified xsi:type="dcterms:W3CDTF">2023-01-03T12:54:00Z</dcterms:modified>
  <cp:category>Akt prawny</cp:category>
</cp:coreProperties>
</file>